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Cs/>
          <w:sz w:val="20"/>
          <w:szCs w:val="20"/>
          <w:lang w:eastAsia="ru-RU"/>
        </w:rPr>
        <w:t>Приложение №1.1 к техническому заданию № СКС-2023-ХВ-ИП-6.1.19.</w:t>
      </w:r>
      <w:r>
        <w:rPr>
          <w:rFonts w:eastAsia="Times New Roman" w:cs="Times New Roman" w:ascii="Times New Roman" w:hAnsi="Times New Roman"/>
          <w:bCs/>
          <w:sz w:val="20"/>
          <w:szCs w:val="20"/>
          <w:lang w:eastAsia="ru-RU"/>
        </w:rPr>
        <w:t>9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Перечень исполнительной документации оформляемой подрядной строительной организацией при строительстве и реконструкции наружных сетей водоснабжения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производства земляных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бетонных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учёта работы насосов водоотлива из котлованов;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журнал сварочных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схема исполнительной съемки, выполненная Архитектурно-планировочным бюро на бумажном и электронном носителе в редактируемом формате </w:t>
      </w:r>
      <w:r>
        <w:rPr>
          <w:rFonts w:eastAsia="Times New Roman" w:cs="Times New Roman" w:ascii="Times New Roman" w:hAnsi="Times New Roman"/>
          <w:sz w:val="24"/>
          <w:szCs w:val="24"/>
          <w:lang w:val="en-US" w:eastAsia="ru-RU"/>
        </w:rPr>
        <w:t>DWG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spacing w:before="120" w:after="12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</w:t>
      </w:r>
      <w:bookmarkStart w:id="0" w:name="_GoBack"/>
      <w:bookmarkEnd w:id="0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Times New Roman" w:hAnsi="Times New Roman" w:eastAsia="Times New Roman" w:cs="Times New Roman"/>
          <w:b/>
          <w:b/>
          <w:bCs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Исполнительные чертежи, в том числе:</w:t>
      </w:r>
    </w:p>
    <w:p>
      <w:pPr>
        <w:pStyle w:val="Normal"/>
        <w:spacing w:before="0" w:after="0"/>
        <w:ind w:left="360" w:hanging="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ind w:left="360" w:firstLine="42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исполнительный профиль (на проектном профиле другим цветом нанести отметки           Архитектурно-планировочного 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Освидетельствование выполненных работ со стороны ООО «Самарские коммунальные системы» производят: от заказчика – представитель ОКС УКСиР, от службы эксплуатации —</w:t>
      </w: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 представитель ЦЭВС</w:t>
      </w:r>
      <w:r>
        <w:rPr>
          <w:rFonts w:eastAsia="Times New Roman" w:cs="Times New Roman" w:ascii="Times New Roman" w:hAnsi="Times New Roman"/>
          <w:color w:val="auto"/>
          <w:sz w:val="24"/>
          <w:szCs w:val="24"/>
          <w:lang w:eastAsia="ru-RU"/>
        </w:rPr>
        <w:t>-1.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Style13" w:customStyle="1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D63E4-8AE9-4C0C-BD90-D7D52DB3E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Application>LibreOffice/6.3.4.2$Windows_X86_64 LibreOffice_project/60da17e045e08f1793c57c00ba83cdfce946d0aa</Application>
  <Pages>2</Pages>
  <Words>526</Words>
  <Characters>3573</Characters>
  <CharactersWithSpaces>4052</CharactersWithSpaces>
  <Paragraphs>41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2017-01-19T06:28:00Z</dcterms:created>
  <dc:creator>rKHajrutdinov</dc:creator>
  <dc:description/>
  <dc:language>ru-RU</dc:language>
  <cp:lastModifiedBy/>
  <cp:lastPrinted>2016-03-09T06:33:00Z</cp:lastPrinted>
  <dcterms:modified xsi:type="dcterms:W3CDTF">2023-08-18T08:32:09Z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